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29FB2187" w14:textId="6E6FC46E" w:rsidR="00E701C8" w:rsidRPr="00E701C8" w:rsidRDefault="002A5473" w:rsidP="00723DC3">
      <w:pPr>
        <w:rPr>
          <w:b/>
          <w:bCs/>
          <w:i/>
          <w:sz w:val="28"/>
          <w:szCs w:val="24"/>
        </w:rPr>
      </w:pPr>
      <w:r>
        <w:rPr>
          <w:b/>
          <w:i/>
          <w:sz w:val="28"/>
          <w:szCs w:val="24"/>
        </w:rPr>
        <w:t>Paul’s Prayer in Colossians 1:9-12</w:t>
      </w:r>
      <w:r w:rsidR="001B50DD">
        <w:rPr>
          <w:b/>
          <w:i/>
          <w:sz w:val="28"/>
          <w:szCs w:val="24"/>
        </w:rPr>
        <w:t>, Part 2</w:t>
      </w:r>
    </w:p>
    <w:p w14:paraId="4F06325B" w14:textId="64F90D37" w:rsidR="002A5473" w:rsidRDefault="002A5473" w:rsidP="002A5473">
      <w:pPr>
        <w:rPr>
          <w:sz w:val="24"/>
        </w:rPr>
      </w:pPr>
      <w:r>
        <w:rPr>
          <w:sz w:val="24"/>
        </w:rPr>
        <w:t>“</w:t>
      </w:r>
      <w:r w:rsidRPr="002A5473">
        <w:rPr>
          <w:sz w:val="24"/>
        </w:rPr>
        <w:t>…[we] do not cease to pray for you…that you may be filled with the knowledge of His will in all</w:t>
      </w:r>
      <w:r>
        <w:rPr>
          <w:sz w:val="24"/>
        </w:rPr>
        <w:t xml:space="preserve"> </w:t>
      </w:r>
      <w:r w:rsidRPr="002A5473">
        <w:rPr>
          <w:sz w:val="24"/>
        </w:rPr>
        <w:t>wisdom and spiritual understanding; that you may walk worthy of the Lord, fully pleasing Him,</w:t>
      </w:r>
      <w:r>
        <w:rPr>
          <w:sz w:val="24"/>
        </w:rPr>
        <w:t xml:space="preserve"> </w:t>
      </w:r>
      <w:r w:rsidRPr="002A5473">
        <w:rPr>
          <w:sz w:val="24"/>
        </w:rPr>
        <w:t>being fruitful in every good work and increasing in the knowledge of God; strengthened with all</w:t>
      </w:r>
      <w:r>
        <w:rPr>
          <w:sz w:val="24"/>
        </w:rPr>
        <w:t xml:space="preserve"> </w:t>
      </w:r>
      <w:r w:rsidRPr="002A5473">
        <w:rPr>
          <w:sz w:val="24"/>
        </w:rPr>
        <w:t>might…</w:t>
      </w:r>
      <w:r>
        <w:rPr>
          <w:sz w:val="24"/>
        </w:rPr>
        <w:t xml:space="preserve"> </w:t>
      </w:r>
      <w:r w:rsidRPr="002A5473">
        <w:rPr>
          <w:sz w:val="24"/>
        </w:rPr>
        <w:t>for all patience and longsuffering with joy; giving thanks to the Father…</w:t>
      </w:r>
      <w:r>
        <w:rPr>
          <w:sz w:val="24"/>
        </w:rPr>
        <w:t>”</w:t>
      </w:r>
      <w:r>
        <w:rPr>
          <w:sz w:val="24"/>
        </w:rPr>
        <w:br/>
      </w:r>
      <w:r w:rsidRPr="002A5473">
        <w:rPr>
          <w:sz w:val="24"/>
        </w:rPr>
        <w:t>Col</w:t>
      </w:r>
      <w:r>
        <w:rPr>
          <w:sz w:val="24"/>
        </w:rPr>
        <w:t>ossians</w:t>
      </w:r>
      <w:r w:rsidRPr="002A5473">
        <w:rPr>
          <w:sz w:val="24"/>
        </w:rPr>
        <w:t xml:space="preserve"> 1:9-12</w:t>
      </w:r>
    </w:p>
    <w:p w14:paraId="57B6D9F5" w14:textId="109C8E4D" w:rsidR="00900445" w:rsidRDefault="001B50DD" w:rsidP="00900445">
      <w:pPr>
        <w:rPr>
          <w:b/>
          <w:bCs/>
          <w:sz w:val="24"/>
        </w:rPr>
      </w:pPr>
      <w:r>
        <w:rPr>
          <w:b/>
          <w:bCs/>
          <w:sz w:val="24"/>
        </w:rPr>
        <w:t>Walking in the Knowledge of God’s Will (Colossians 1:9)</w:t>
      </w:r>
    </w:p>
    <w:p w14:paraId="478F60FA" w14:textId="77777777" w:rsidR="001B50DD" w:rsidRDefault="001B50DD" w:rsidP="001B50DD">
      <w:pPr>
        <w:rPr>
          <w:sz w:val="24"/>
        </w:rPr>
      </w:pPr>
      <w:r w:rsidRPr="001B50DD">
        <w:rPr>
          <w:sz w:val="24"/>
        </w:rPr>
        <w:t>Believers are granted the privilege and miracle of partnering with God in His plans</w:t>
      </w:r>
      <w:r>
        <w:rPr>
          <w:sz w:val="24"/>
        </w:rPr>
        <w:t>.</w:t>
      </w:r>
    </w:p>
    <w:p w14:paraId="42D175FA" w14:textId="78A7C212" w:rsidR="001B50DD" w:rsidRDefault="001B50DD" w:rsidP="00900445">
      <w:pPr>
        <w:rPr>
          <w:sz w:val="24"/>
        </w:rPr>
      </w:pPr>
      <w:r>
        <w:rPr>
          <w:sz w:val="24"/>
        </w:rPr>
        <w:t>“…</w:t>
      </w:r>
      <w:r w:rsidRPr="001B50DD">
        <w:rPr>
          <w:sz w:val="24"/>
        </w:rPr>
        <w:t>filled with the knowledge of His will in all wisdom and spiritual understanding</w:t>
      </w:r>
      <w:r>
        <w:rPr>
          <w:sz w:val="24"/>
        </w:rPr>
        <w:t>.”</w:t>
      </w:r>
      <w:r>
        <w:rPr>
          <w:sz w:val="24"/>
        </w:rPr>
        <w:br/>
      </w:r>
      <w:r w:rsidRPr="001B50DD">
        <w:rPr>
          <w:sz w:val="24"/>
        </w:rPr>
        <w:t>Colossians 1:9</w:t>
      </w:r>
    </w:p>
    <w:p w14:paraId="1842E676" w14:textId="7C2BCECC" w:rsidR="001B50DD" w:rsidRDefault="001B50DD" w:rsidP="001B50DD">
      <w:pPr>
        <w:rPr>
          <w:sz w:val="24"/>
        </w:rPr>
      </w:pPr>
      <w:r w:rsidRPr="001B50DD">
        <w:rPr>
          <w:b/>
          <w:bCs/>
          <w:sz w:val="24"/>
        </w:rPr>
        <w:t>That you may be filled with the knowledge of His will:</w:t>
      </w:r>
      <w:r w:rsidRPr="001B50DD">
        <w:rPr>
          <w:sz w:val="24"/>
        </w:rPr>
        <w:t xml:space="preserve"> The general will of God refers to that which is</w:t>
      </w:r>
      <w:r>
        <w:rPr>
          <w:sz w:val="24"/>
        </w:rPr>
        <w:t xml:space="preserve"> </w:t>
      </w:r>
      <w:r w:rsidRPr="001B50DD">
        <w:rPr>
          <w:sz w:val="24"/>
        </w:rPr>
        <w:t>important for all believers to know—it includes what His Word reveals regarding who we are to Him,</w:t>
      </w:r>
      <w:r>
        <w:rPr>
          <w:sz w:val="24"/>
        </w:rPr>
        <w:t xml:space="preserve"> </w:t>
      </w:r>
      <w:r w:rsidRPr="001B50DD">
        <w:rPr>
          <w:sz w:val="24"/>
        </w:rPr>
        <w:t>how we are to live, what we are to believe Him for, and what His main kingdom purposes are.</w:t>
      </w:r>
    </w:p>
    <w:p w14:paraId="76C93130" w14:textId="5A8D0BD5" w:rsidR="001B50DD" w:rsidRDefault="001B50DD" w:rsidP="001B50DD">
      <w:pPr>
        <w:pStyle w:val="ListParagraph"/>
        <w:numPr>
          <w:ilvl w:val="0"/>
          <w:numId w:val="30"/>
        </w:numPr>
        <w:rPr>
          <w:sz w:val="24"/>
        </w:rPr>
      </w:pPr>
      <w:r w:rsidRPr="001B50DD">
        <w:rPr>
          <w:sz w:val="24"/>
        </w:rPr>
        <w:t>Our highest purpose is to receive and express God’s love back to Him and to others. This comes</w:t>
      </w:r>
      <w:r>
        <w:rPr>
          <w:sz w:val="24"/>
        </w:rPr>
        <w:t xml:space="preserve"> </w:t>
      </w:r>
      <w:r w:rsidRPr="001B50DD">
        <w:rPr>
          <w:sz w:val="24"/>
        </w:rPr>
        <w:t>ahead of seeking to make an impact or to be successful from man’s point of view.</w:t>
      </w:r>
    </w:p>
    <w:p w14:paraId="126CFC3D" w14:textId="03FEE431" w:rsidR="001B50DD" w:rsidRDefault="001B50DD" w:rsidP="001B50DD">
      <w:pPr>
        <w:pStyle w:val="ListParagraph"/>
        <w:numPr>
          <w:ilvl w:val="0"/>
          <w:numId w:val="30"/>
        </w:numPr>
        <w:rPr>
          <w:sz w:val="24"/>
        </w:rPr>
      </w:pPr>
      <w:r>
        <w:rPr>
          <w:sz w:val="24"/>
        </w:rPr>
        <w:t>T</w:t>
      </w:r>
      <w:r w:rsidRPr="001B50DD">
        <w:rPr>
          <w:sz w:val="24"/>
        </w:rPr>
        <w:t>he knowledge of God’s will includes understanding specific aspects related to our personal life</w:t>
      </w:r>
      <w:r>
        <w:rPr>
          <w:sz w:val="24"/>
        </w:rPr>
        <w:t xml:space="preserve"> </w:t>
      </w:r>
      <w:r w:rsidRPr="001B50DD">
        <w:rPr>
          <w:sz w:val="24"/>
        </w:rPr>
        <w:t>direction and ministry assignments as well as for our local church, our city, nation, etc.</w:t>
      </w:r>
    </w:p>
    <w:p w14:paraId="574B85EA" w14:textId="60AEF83D" w:rsidR="001B50DD" w:rsidRDefault="001B50DD" w:rsidP="001B50DD">
      <w:pPr>
        <w:pStyle w:val="ListParagraph"/>
        <w:numPr>
          <w:ilvl w:val="0"/>
          <w:numId w:val="30"/>
        </w:numPr>
        <w:rPr>
          <w:sz w:val="24"/>
        </w:rPr>
      </w:pPr>
      <w:r w:rsidRPr="001B50DD">
        <w:rPr>
          <w:sz w:val="24"/>
        </w:rPr>
        <w:t>The Lord’s main ministry assignments in our life change in various seasons of our life.</w:t>
      </w:r>
      <w:r>
        <w:rPr>
          <w:sz w:val="24"/>
        </w:rPr>
        <w:t xml:space="preserve"> </w:t>
      </w:r>
      <w:r w:rsidRPr="001B50DD">
        <w:rPr>
          <w:sz w:val="24"/>
        </w:rPr>
        <w:t>It is a great blessing to have clarity and confidence in where to invest our time and resources.</w:t>
      </w:r>
    </w:p>
    <w:p w14:paraId="576A1647" w14:textId="1DFD4D3A" w:rsidR="001B50DD" w:rsidRDefault="001B50DD" w:rsidP="001B50DD">
      <w:pPr>
        <w:pStyle w:val="ListParagraph"/>
        <w:numPr>
          <w:ilvl w:val="0"/>
          <w:numId w:val="30"/>
        </w:numPr>
        <w:rPr>
          <w:sz w:val="24"/>
        </w:rPr>
      </w:pPr>
      <w:r w:rsidRPr="001B50DD">
        <w:rPr>
          <w:sz w:val="24"/>
        </w:rPr>
        <w:t>We express love to others in a greater way as we see more clearly the great diversity in His</w:t>
      </w:r>
      <w:r>
        <w:rPr>
          <w:sz w:val="24"/>
        </w:rPr>
        <w:t xml:space="preserve"> </w:t>
      </w:r>
      <w:r w:rsidRPr="001B50DD">
        <w:rPr>
          <w:sz w:val="24"/>
        </w:rPr>
        <w:t>calling on other people and ministries—instead of being critical of them even in subtle ways.</w:t>
      </w:r>
    </w:p>
    <w:p w14:paraId="23F481EF" w14:textId="26B20495" w:rsidR="001B50DD" w:rsidRDefault="001B50DD" w:rsidP="001B50DD">
      <w:pPr>
        <w:rPr>
          <w:sz w:val="24"/>
        </w:rPr>
      </w:pPr>
      <w:r w:rsidRPr="001B50DD">
        <w:rPr>
          <w:b/>
          <w:bCs/>
          <w:sz w:val="24"/>
        </w:rPr>
        <w:t>In all wisdom and spiritual understanding</w:t>
      </w:r>
      <w:r w:rsidRPr="001B50DD">
        <w:rPr>
          <w:sz w:val="24"/>
        </w:rPr>
        <w:t>: Receiving wisdom includes receiving insight on how to</w:t>
      </w:r>
      <w:r>
        <w:rPr>
          <w:sz w:val="24"/>
        </w:rPr>
        <w:t xml:space="preserve"> </w:t>
      </w:r>
      <w:r w:rsidRPr="001B50DD">
        <w:rPr>
          <w:sz w:val="24"/>
        </w:rPr>
        <w:t>practically walk out God’s ministry assignment in each season in terms of how much of our time and</w:t>
      </w:r>
      <w:r>
        <w:rPr>
          <w:sz w:val="24"/>
        </w:rPr>
        <w:t xml:space="preserve"> </w:t>
      </w:r>
      <w:r w:rsidRPr="001B50DD">
        <w:rPr>
          <w:sz w:val="24"/>
        </w:rPr>
        <w:t>resources we are to invest in our family, other relationships, and in various ministry activities.</w:t>
      </w:r>
    </w:p>
    <w:p w14:paraId="7A691860" w14:textId="10E41590" w:rsidR="001B50DD" w:rsidRDefault="001B50DD" w:rsidP="001B50DD">
      <w:pPr>
        <w:rPr>
          <w:sz w:val="24"/>
        </w:rPr>
      </w:pPr>
      <w:r w:rsidRPr="001B50DD">
        <w:rPr>
          <w:sz w:val="24"/>
        </w:rPr>
        <w:t>Receiving understanding includes receiving insight on how to interpret “what is happening” from</w:t>
      </w:r>
      <w:r>
        <w:rPr>
          <w:sz w:val="24"/>
        </w:rPr>
        <w:t xml:space="preserve"> </w:t>
      </w:r>
      <w:r w:rsidRPr="001B50DD">
        <w:rPr>
          <w:sz w:val="24"/>
        </w:rPr>
        <w:t>God’s point of view when His blessing on our circumstances increases or decreases and when His</w:t>
      </w:r>
      <w:r>
        <w:rPr>
          <w:sz w:val="24"/>
        </w:rPr>
        <w:t xml:space="preserve"> </w:t>
      </w:r>
      <w:r w:rsidRPr="001B50DD">
        <w:rPr>
          <w:sz w:val="24"/>
        </w:rPr>
        <w:t>promises and provision are delayed by His hand or when it is hindered by the enemy.</w:t>
      </w:r>
    </w:p>
    <w:p w14:paraId="628FB315" w14:textId="77777777" w:rsidR="001B50DD" w:rsidRDefault="001B50DD" w:rsidP="001B50DD">
      <w:pPr>
        <w:rPr>
          <w:sz w:val="24"/>
        </w:rPr>
      </w:pPr>
    </w:p>
    <w:p w14:paraId="596F1C7C" w14:textId="77777777" w:rsidR="001B50DD" w:rsidRDefault="001B50DD" w:rsidP="001B50DD">
      <w:pPr>
        <w:rPr>
          <w:sz w:val="24"/>
        </w:rPr>
      </w:pPr>
    </w:p>
    <w:p w14:paraId="7978EF9C" w14:textId="486B388C" w:rsidR="00684FF1" w:rsidRPr="00684FF1" w:rsidRDefault="00684FF1" w:rsidP="00684FF1">
      <w:pPr>
        <w:rPr>
          <w:sz w:val="24"/>
        </w:rPr>
      </w:pPr>
      <w:r w:rsidRPr="00684FF1">
        <w:rPr>
          <w:sz w:val="24"/>
        </w:rPr>
        <w:t>The sons of Issachar understood the times in that they saw what God was doing in His prophetic</w:t>
      </w:r>
      <w:r>
        <w:rPr>
          <w:sz w:val="24"/>
        </w:rPr>
        <w:t xml:space="preserve"> </w:t>
      </w:r>
      <w:r w:rsidRPr="00684FF1">
        <w:rPr>
          <w:sz w:val="24"/>
        </w:rPr>
        <w:t>purposes in each season, and they knew what to do and what Israel should do in practical action.</w:t>
      </w:r>
    </w:p>
    <w:p w14:paraId="4643AC34" w14:textId="23E79027" w:rsidR="001B50DD" w:rsidRPr="001B50DD" w:rsidRDefault="00684FF1" w:rsidP="00684FF1">
      <w:pPr>
        <w:rPr>
          <w:sz w:val="24"/>
        </w:rPr>
      </w:pPr>
      <w:r>
        <w:rPr>
          <w:sz w:val="24"/>
        </w:rPr>
        <w:t>“</w:t>
      </w:r>
      <w:r w:rsidRPr="00684FF1">
        <w:rPr>
          <w:sz w:val="24"/>
        </w:rPr>
        <w:t>…the sons of Issachar who had understanding of the times, to know what Israel ought to do…</w:t>
      </w:r>
      <w:r>
        <w:rPr>
          <w:sz w:val="24"/>
        </w:rPr>
        <w:t xml:space="preserve">” </w:t>
      </w:r>
      <w:r w:rsidRPr="00684FF1">
        <w:rPr>
          <w:sz w:val="24"/>
        </w:rPr>
        <w:t>1</w:t>
      </w:r>
      <w:r>
        <w:rPr>
          <w:sz w:val="24"/>
        </w:rPr>
        <w:t xml:space="preserve"> </w:t>
      </w:r>
      <w:r w:rsidRPr="00684FF1">
        <w:rPr>
          <w:sz w:val="24"/>
        </w:rPr>
        <w:t>Chr</w:t>
      </w:r>
      <w:r>
        <w:rPr>
          <w:sz w:val="24"/>
        </w:rPr>
        <w:t xml:space="preserve">onicles </w:t>
      </w:r>
      <w:r w:rsidRPr="00684FF1">
        <w:rPr>
          <w:sz w:val="24"/>
        </w:rPr>
        <w:t>12:32</w:t>
      </w:r>
    </w:p>
    <w:sectPr w:rsidR="001B50DD" w:rsidRPr="001B50D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729A0" w14:textId="77777777" w:rsidR="00E35407" w:rsidRDefault="00E35407" w:rsidP="008B5E91">
      <w:pPr>
        <w:spacing w:after="0" w:line="240" w:lineRule="auto"/>
      </w:pPr>
      <w:r>
        <w:separator/>
      </w:r>
    </w:p>
  </w:endnote>
  <w:endnote w:type="continuationSeparator" w:id="0">
    <w:p w14:paraId="2497CF9A" w14:textId="77777777" w:rsidR="00E35407" w:rsidRDefault="00E35407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FB00" w14:textId="77777777" w:rsidR="00E35407" w:rsidRDefault="00E35407" w:rsidP="008B5E91">
      <w:pPr>
        <w:spacing w:after="0" w:line="240" w:lineRule="auto"/>
      </w:pPr>
      <w:r>
        <w:separator/>
      </w:r>
    </w:p>
  </w:footnote>
  <w:footnote w:type="continuationSeparator" w:id="0">
    <w:p w14:paraId="3B97587D" w14:textId="77777777" w:rsidR="00E35407" w:rsidRDefault="00E35407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5353CA05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23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395303">
          <w:rPr>
            <w:b/>
            <w:sz w:val="24"/>
          </w:rPr>
          <w:t>2</w:t>
        </w:r>
        <w:r w:rsidR="001B50DD">
          <w:rPr>
            <w:b/>
            <w:sz w:val="24"/>
          </w:rPr>
          <w:t>3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3E04">
      <w:rPr>
        <w:b/>
        <w:sz w:val="24"/>
      </w:rPr>
      <w:t>Praying the Apostolic Prayers</w:t>
    </w:r>
    <w:r w:rsidR="00023E04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C4757"/>
    <w:multiLevelType w:val="hybridMultilevel"/>
    <w:tmpl w:val="7D22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6053D"/>
    <w:multiLevelType w:val="hybridMultilevel"/>
    <w:tmpl w:val="4EE0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7"/>
  </w:num>
  <w:num w:numId="2" w16cid:durableId="1366099361">
    <w:abstractNumId w:val="28"/>
  </w:num>
  <w:num w:numId="3" w16cid:durableId="1676181195">
    <w:abstractNumId w:val="27"/>
  </w:num>
  <w:num w:numId="4" w16cid:durableId="1905145251">
    <w:abstractNumId w:val="20"/>
  </w:num>
  <w:num w:numId="5" w16cid:durableId="956448421">
    <w:abstractNumId w:val="26"/>
  </w:num>
  <w:num w:numId="6" w16cid:durableId="994261958">
    <w:abstractNumId w:val="25"/>
  </w:num>
  <w:num w:numId="7" w16cid:durableId="21980158">
    <w:abstractNumId w:val="24"/>
  </w:num>
  <w:num w:numId="8" w16cid:durableId="33846054">
    <w:abstractNumId w:val="9"/>
  </w:num>
  <w:num w:numId="9" w16cid:durableId="1500073258">
    <w:abstractNumId w:val="11"/>
  </w:num>
  <w:num w:numId="10" w16cid:durableId="265843762">
    <w:abstractNumId w:val="10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3"/>
  </w:num>
  <w:num w:numId="17" w16cid:durableId="1900557670">
    <w:abstractNumId w:val="21"/>
  </w:num>
  <w:num w:numId="18" w16cid:durableId="227809435">
    <w:abstractNumId w:val="14"/>
  </w:num>
  <w:num w:numId="19" w16cid:durableId="16197266">
    <w:abstractNumId w:val="19"/>
  </w:num>
  <w:num w:numId="20" w16cid:durableId="1057976758">
    <w:abstractNumId w:val="15"/>
  </w:num>
  <w:num w:numId="21" w16cid:durableId="1761179167">
    <w:abstractNumId w:val="22"/>
  </w:num>
  <w:num w:numId="22" w16cid:durableId="2049408267">
    <w:abstractNumId w:val="29"/>
  </w:num>
  <w:num w:numId="23" w16cid:durableId="673531386">
    <w:abstractNumId w:val="16"/>
  </w:num>
  <w:num w:numId="24" w16cid:durableId="1702513151">
    <w:abstractNumId w:val="0"/>
  </w:num>
  <w:num w:numId="25" w16cid:durableId="942105620">
    <w:abstractNumId w:val="12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3"/>
  </w:num>
  <w:num w:numId="29" w16cid:durableId="1788161905">
    <w:abstractNumId w:val="18"/>
  </w:num>
  <w:num w:numId="30" w16cid:durableId="9061160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13D5"/>
    <w:rsid w:val="00002233"/>
    <w:rsid w:val="000065E6"/>
    <w:rsid w:val="0001367F"/>
    <w:rsid w:val="00017E9F"/>
    <w:rsid w:val="00022A33"/>
    <w:rsid w:val="00022A57"/>
    <w:rsid w:val="00023E04"/>
    <w:rsid w:val="0002439D"/>
    <w:rsid w:val="00026A7D"/>
    <w:rsid w:val="000301BC"/>
    <w:rsid w:val="00031C09"/>
    <w:rsid w:val="0003202C"/>
    <w:rsid w:val="000642C1"/>
    <w:rsid w:val="00070C00"/>
    <w:rsid w:val="0007413E"/>
    <w:rsid w:val="00083CBD"/>
    <w:rsid w:val="000862E8"/>
    <w:rsid w:val="000A0C2D"/>
    <w:rsid w:val="000A11D7"/>
    <w:rsid w:val="000B1298"/>
    <w:rsid w:val="000B2BF0"/>
    <w:rsid w:val="000B4EC2"/>
    <w:rsid w:val="000D79BF"/>
    <w:rsid w:val="001031F1"/>
    <w:rsid w:val="00104DFC"/>
    <w:rsid w:val="00113C66"/>
    <w:rsid w:val="00127877"/>
    <w:rsid w:val="00131D9D"/>
    <w:rsid w:val="00137215"/>
    <w:rsid w:val="001374DD"/>
    <w:rsid w:val="001434F6"/>
    <w:rsid w:val="0015224E"/>
    <w:rsid w:val="001727DE"/>
    <w:rsid w:val="00175FF7"/>
    <w:rsid w:val="00177FEC"/>
    <w:rsid w:val="001805D2"/>
    <w:rsid w:val="001840A8"/>
    <w:rsid w:val="00191E70"/>
    <w:rsid w:val="001970B2"/>
    <w:rsid w:val="001A481D"/>
    <w:rsid w:val="001A4884"/>
    <w:rsid w:val="001B1F21"/>
    <w:rsid w:val="001B50DD"/>
    <w:rsid w:val="001C5A1C"/>
    <w:rsid w:val="001D3553"/>
    <w:rsid w:val="001D453A"/>
    <w:rsid w:val="001E423C"/>
    <w:rsid w:val="002026B0"/>
    <w:rsid w:val="00211689"/>
    <w:rsid w:val="00217F8A"/>
    <w:rsid w:val="00230F39"/>
    <w:rsid w:val="00234886"/>
    <w:rsid w:val="00234FB7"/>
    <w:rsid w:val="00237068"/>
    <w:rsid w:val="00256EB6"/>
    <w:rsid w:val="00262D99"/>
    <w:rsid w:val="0026394E"/>
    <w:rsid w:val="00267127"/>
    <w:rsid w:val="002744DD"/>
    <w:rsid w:val="00291149"/>
    <w:rsid w:val="002A0F0A"/>
    <w:rsid w:val="002A5473"/>
    <w:rsid w:val="002C12C8"/>
    <w:rsid w:val="002E1885"/>
    <w:rsid w:val="002E2E60"/>
    <w:rsid w:val="002F43E4"/>
    <w:rsid w:val="002F458E"/>
    <w:rsid w:val="002F55EA"/>
    <w:rsid w:val="003145C0"/>
    <w:rsid w:val="00331EA3"/>
    <w:rsid w:val="00332726"/>
    <w:rsid w:val="00334F81"/>
    <w:rsid w:val="00336C75"/>
    <w:rsid w:val="00343F22"/>
    <w:rsid w:val="0034658D"/>
    <w:rsid w:val="0036151E"/>
    <w:rsid w:val="00364C4C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167"/>
    <w:rsid w:val="0044021E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F7B6E"/>
    <w:rsid w:val="0050248E"/>
    <w:rsid w:val="005510DC"/>
    <w:rsid w:val="00555DF6"/>
    <w:rsid w:val="00562F8E"/>
    <w:rsid w:val="00582663"/>
    <w:rsid w:val="0058315F"/>
    <w:rsid w:val="005856B6"/>
    <w:rsid w:val="00586C1F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5F32D0"/>
    <w:rsid w:val="00615981"/>
    <w:rsid w:val="006201E9"/>
    <w:rsid w:val="006232F5"/>
    <w:rsid w:val="00623C7E"/>
    <w:rsid w:val="00631273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7639B"/>
    <w:rsid w:val="006769B3"/>
    <w:rsid w:val="0067779C"/>
    <w:rsid w:val="00684FF1"/>
    <w:rsid w:val="0069014F"/>
    <w:rsid w:val="006947A5"/>
    <w:rsid w:val="006B1061"/>
    <w:rsid w:val="006B119C"/>
    <w:rsid w:val="006E1367"/>
    <w:rsid w:val="006E43C7"/>
    <w:rsid w:val="007018D7"/>
    <w:rsid w:val="00704B34"/>
    <w:rsid w:val="0071088B"/>
    <w:rsid w:val="00710CEB"/>
    <w:rsid w:val="00723DC3"/>
    <w:rsid w:val="00724CBA"/>
    <w:rsid w:val="007262D7"/>
    <w:rsid w:val="00733CA1"/>
    <w:rsid w:val="0075433F"/>
    <w:rsid w:val="007623CD"/>
    <w:rsid w:val="0076679B"/>
    <w:rsid w:val="00773E1C"/>
    <w:rsid w:val="0079014F"/>
    <w:rsid w:val="00795587"/>
    <w:rsid w:val="00796653"/>
    <w:rsid w:val="007B24DE"/>
    <w:rsid w:val="007B645E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77BA"/>
    <w:rsid w:val="008314E8"/>
    <w:rsid w:val="00840D65"/>
    <w:rsid w:val="0084329C"/>
    <w:rsid w:val="00843CCA"/>
    <w:rsid w:val="00845710"/>
    <w:rsid w:val="00845CD1"/>
    <w:rsid w:val="00862075"/>
    <w:rsid w:val="00872EC9"/>
    <w:rsid w:val="0089727B"/>
    <w:rsid w:val="008B5E91"/>
    <w:rsid w:val="008D6088"/>
    <w:rsid w:val="008E0220"/>
    <w:rsid w:val="008E1004"/>
    <w:rsid w:val="008E6394"/>
    <w:rsid w:val="008F4847"/>
    <w:rsid w:val="00900445"/>
    <w:rsid w:val="00900A01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9F7C20"/>
    <w:rsid w:val="00A00140"/>
    <w:rsid w:val="00A16E11"/>
    <w:rsid w:val="00A40102"/>
    <w:rsid w:val="00A43472"/>
    <w:rsid w:val="00A540B1"/>
    <w:rsid w:val="00A633BC"/>
    <w:rsid w:val="00A66EE4"/>
    <w:rsid w:val="00A76D0A"/>
    <w:rsid w:val="00A913F7"/>
    <w:rsid w:val="00A91D87"/>
    <w:rsid w:val="00A97DFB"/>
    <w:rsid w:val="00AA38D0"/>
    <w:rsid w:val="00AB0050"/>
    <w:rsid w:val="00AB64F0"/>
    <w:rsid w:val="00AD7A7F"/>
    <w:rsid w:val="00B05A34"/>
    <w:rsid w:val="00B2402E"/>
    <w:rsid w:val="00B46247"/>
    <w:rsid w:val="00B51305"/>
    <w:rsid w:val="00B53E31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063B"/>
    <w:rsid w:val="00C67971"/>
    <w:rsid w:val="00C74683"/>
    <w:rsid w:val="00C75C1E"/>
    <w:rsid w:val="00C77B2F"/>
    <w:rsid w:val="00C847F0"/>
    <w:rsid w:val="00C9602B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279E7"/>
    <w:rsid w:val="00E31EC2"/>
    <w:rsid w:val="00E35407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64563"/>
    <w:rsid w:val="00E701C8"/>
    <w:rsid w:val="00E86D2C"/>
    <w:rsid w:val="00E942C0"/>
    <w:rsid w:val="00EB5498"/>
    <w:rsid w:val="00ED483F"/>
    <w:rsid w:val="00EE4EDE"/>
    <w:rsid w:val="00EF3043"/>
    <w:rsid w:val="00EF71EC"/>
    <w:rsid w:val="00F167B0"/>
    <w:rsid w:val="00F41FC7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D3153"/>
    <w:rsid w:val="004E0F92"/>
    <w:rsid w:val="004F2404"/>
    <w:rsid w:val="0059031C"/>
    <w:rsid w:val="005B4CAE"/>
    <w:rsid w:val="005E3BD7"/>
    <w:rsid w:val="00675445"/>
    <w:rsid w:val="006D5604"/>
    <w:rsid w:val="006E60B2"/>
    <w:rsid w:val="00722026"/>
    <w:rsid w:val="007256E7"/>
    <w:rsid w:val="00772E7E"/>
    <w:rsid w:val="00776DC9"/>
    <w:rsid w:val="007D230A"/>
    <w:rsid w:val="0083068A"/>
    <w:rsid w:val="00894968"/>
    <w:rsid w:val="008F4667"/>
    <w:rsid w:val="00935209"/>
    <w:rsid w:val="00945388"/>
    <w:rsid w:val="0098462D"/>
    <w:rsid w:val="00A45B88"/>
    <w:rsid w:val="00A60E44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2024-01-23T00:00:00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4</cp:revision>
  <cp:lastPrinted>2024-01-23T01:38:00Z</cp:lastPrinted>
  <dcterms:created xsi:type="dcterms:W3CDTF">2024-01-30T04:17:00Z</dcterms:created>
  <dcterms:modified xsi:type="dcterms:W3CDTF">2024-02-06T14:12:00Z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